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Fonts w:ascii="Arial-BoldMT" w:cs="Arial-BoldMT" w:eastAsia="Arial-BoldMT" w:hAnsi="Arial-BoldMT"/>
          <w:b w:val="1"/>
          <w:sz w:val="24"/>
          <w:szCs w:val="24"/>
          <w:rtl w:val="0"/>
        </w:rPr>
        <w:t xml:space="preserve">DECLARACIÓN PARA PROGRAMA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Arial-BoldMT" w:cs="Arial-BoldMT" w:eastAsia="Arial-BoldMT" w:hAnsi="Arial-BoldMT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RURAL FINTECH CHALLENGE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Conste por el presente documento la declaración para el Programa Rural Fintech Challenge que celebran, de una parte, el </w:t>
      </w:r>
      <w:r w:rsidDel="00000000" w:rsidR="00000000" w:rsidRPr="00000000">
        <w:rPr>
          <w:rFonts w:ascii="Arial-BoldMT" w:cs="Arial-BoldMT" w:eastAsia="Arial-BoldMT" w:hAnsi="Arial-BoldMT"/>
          <w:b w:val="1"/>
          <w:sz w:val="24"/>
          <w:szCs w:val="24"/>
          <w:rtl w:val="0"/>
        </w:rPr>
        <w:t xml:space="preserve">SR. XXX </w:t>
      </w: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, identificado con DNI N° XXX, con domicilio en xxxxxxx, distrito de xxxxx; el </w:t>
      </w:r>
      <w:r w:rsidDel="00000000" w:rsidR="00000000" w:rsidRPr="00000000">
        <w:rPr>
          <w:rFonts w:ascii="Arial-BoldMT" w:cs="Arial-BoldMT" w:eastAsia="Arial-BoldMT" w:hAnsi="Arial-BoldMT"/>
          <w:b w:val="1"/>
          <w:sz w:val="24"/>
          <w:szCs w:val="24"/>
          <w:rtl w:val="0"/>
        </w:rPr>
        <w:t xml:space="preserve">SR. XXX </w:t>
      </w:r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, identificado con DNI N° XXX, con domicilio en xxxxxx, xxxxxx, Lima.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ArialMT" w:cs="ArialMT" w:eastAsia="ArialMT" w:hAnsi="ArialM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Arial-BoldMT" w:cs="Arial-BoldMT" w:eastAsia="Arial-BoldMT" w:hAnsi="Arial-BoldMT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MT" w:cs="ArialMT" w:eastAsia="ArialMT" w:hAnsi="ArialMT"/>
          <w:sz w:val="24"/>
          <w:szCs w:val="24"/>
          <w:rtl w:val="0"/>
        </w:rPr>
        <w:t xml:space="preserve">Declaramos que no estamos siendo acelerados, ni incubados por otra institución nacional o internacional, distinta a </w:t>
      </w:r>
      <w:r w:rsidDel="00000000" w:rsidR="00000000" w:rsidRPr="00000000">
        <w:rPr>
          <w:rFonts w:ascii="Arial-BoldMT" w:cs="Arial-BoldMT" w:eastAsia="Arial-BoldMT" w:hAnsi="Arial-BoldMT"/>
          <w:b w:val="1"/>
          <w:sz w:val="24"/>
          <w:szCs w:val="24"/>
          <w:rtl w:val="0"/>
        </w:rPr>
        <w:t xml:space="preserve">EMPRENDE UP.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Arial-BoldMT" w:cs="Arial-BoldMT" w:eastAsia="Arial-BoldMT" w:hAnsi="Arial-BoldM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-BoldMT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